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edukuje Polaków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maja 2018, w Paryżu, odbędzie się spotkanie Polonii. Jest to jedno z wielu cyklicznych spotkań organizowanych przez PLUGin - Polish Innovation Diaspora.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maja, w szkole nr 42, przy Boulevard Bessierés, 75017 Paris, odbędzie się spotkanie polonijnych entuzjastów technologii. Temat paryskiego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"Blockchain - beyond cryptocurrencies"</w:t>
      </w:r>
      <w:r>
        <w:rPr>
          <w:rFonts w:ascii="calibri" w:hAnsi="calibri" w:eastAsia="calibri" w:cs="calibri"/>
          <w:sz w:val="24"/>
          <w:szCs w:val="24"/>
        </w:rPr>
        <w:t xml:space="preserve">. Event opublikowany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Eventbrite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(dla zainteresowanych uczestnictwem :))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Bitcoin po raz pierwszy przekroczył 10 000 USD, znalazł się na nagłówkach mediów i jest gor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tematem na ustach wszystkich. Jednak pod powierzchnią złotego połysku Bitcoin jest technologi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 która niewątpliwie wpłynie na szeroki wachlarz firm i branż. Opieka zdrowotna, motoryzacja, energetyka, handel detaliczny, ubezpieczenia to tylko niektóre z branż, które mogą zostać zrewolucjonizowane przez Blockchain, technologię stojącą za Bitcoinem. Ten wykład zapewni ci ogólny przegląd niektórych z najbardziej interesujących i nietypowych zastosowań tej technologii.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Ciągle słyszysz o Bitcoin i Blockchain, ale nie całkiem rozumiesz, co się dzieje?</w:t>
      </w:r>
    </w:p>
    <w:p>
      <w:r>
        <w:rPr>
          <w:rFonts w:ascii="calibri" w:hAnsi="calibri" w:eastAsia="calibri" w:cs="calibri"/>
          <w:sz w:val="24"/>
          <w:szCs w:val="24"/>
        </w:rPr>
        <w:t xml:space="preserve">To wydarzenie jest idealne dla Ciebie. Zaczniemy od szczegółowego wyjaśnienia, czym jest blockchain, jakie mamy kryptowaluty i dlaczego blockchain jest rewolucyjną technologią. Po takim wstępie wszyscy będą gotowi usłyszeć o bardziej zaawansowanych rzeczach.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Sonia Targosz - założycielka Wicked Crypto Meetup i CEO firmy Fiat Based Token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Magdalena Gołębiewska - Country Manager w Luno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Marek Zabicki - CEO firmy Arteia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19:00 Wprowadzenie do blockchain i kryptowalut - Sonia Targosz</w:t>
      </w:r>
    </w:p>
    <w:p>
      <w:r>
        <w:rPr>
          <w:rFonts w:ascii="calibri" w:hAnsi="calibri" w:eastAsia="calibri" w:cs="calibri"/>
          <w:sz w:val="24"/>
          <w:szCs w:val="24"/>
        </w:rPr>
        <w:t xml:space="preserve">19:25 Bitcoin revolution. Is crypto the future? - Magdalena Golebiewska</w:t>
      </w:r>
    </w:p>
    <w:p>
      <w:r>
        <w:rPr>
          <w:rFonts w:ascii="calibri" w:hAnsi="calibri" w:eastAsia="calibri" w:cs="calibri"/>
          <w:sz w:val="24"/>
          <w:szCs w:val="24"/>
        </w:rPr>
        <w:t xml:space="preserve">20:10 Przerwa</w:t>
      </w:r>
    </w:p>
    <w:p>
      <w:r>
        <w:rPr>
          <w:rFonts w:ascii="calibri" w:hAnsi="calibri" w:eastAsia="calibri" w:cs="calibri"/>
          <w:sz w:val="24"/>
          <w:szCs w:val="24"/>
        </w:rPr>
        <w:t xml:space="preserve">20:25 Jak blockchain może zrewolucjonizować przemysł artystyczny? - Marek Zabicki</w:t>
      </w:r>
    </w:p>
    <w:p>
      <w:r>
        <w:rPr>
          <w:rFonts w:ascii="calibri" w:hAnsi="calibri" w:eastAsia="calibri" w:cs="calibri"/>
          <w:sz w:val="24"/>
          <w:szCs w:val="24"/>
        </w:rPr>
        <w:t xml:space="preserve">21:10 Networking (przek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ski i napoje :))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wszystkich zainteresowanych! I do zobaczenia niedługo w wielu polskich miastach, na podobnych spotkaniach.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pluginparis-blockchain-beyond-cryptocurrencies-tickets-45752105780?aff=e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2025-11-03T12:09:01+01:00</dcterms:created>
  <dcterms:modified xsi:type="dcterms:W3CDTF">2025-11-03T12:09:01+01:00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